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DBF4E" w14:textId="77777777" w:rsidR="00B06CAB" w:rsidRDefault="00B06CAB" w:rsidP="00B06CAB">
      <w:pPr>
        <w:pStyle w:val="Default"/>
      </w:pPr>
    </w:p>
    <w:p w14:paraId="1550DAF8" w14:textId="77777777" w:rsidR="00B06CAB" w:rsidRDefault="00B06CAB" w:rsidP="00B06CAB">
      <w:pPr>
        <w:pStyle w:val="Default"/>
        <w:rPr>
          <w:sz w:val="23"/>
          <w:szCs w:val="23"/>
        </w:rPr>
      </w:pPr>
      <w:r>
        <w:t xml:space="preserve"> </w:t>
      </w:r>
      <w:r>
        <w:rPr>
          <w:sz w:val="23"/>
          <w:szCs w:val="23"/>
        </w:rPr>
        <w:t xml:space="preserve">Minutes of the Inlet Library Board </w:t>
      </w:r>
    </w:p>
    <w:p w14:paraId="59ED2872" w14:textId="77777777" w:rsidR="00B06CAB" w:rsidRDefault="00B06CAB" w:rsidP="00B06CAB">
      <w:pPr>
        <w:pStyle w:val="Default"/>
        <w:rPr>
          <w:sz w:val="23"/>
          <w:szCs w:val="23"/>
        </w:rPr>
      </w:pPr>
      <w:r>
        <w:rPr>
          <w:sz w:val="23"/>
          <w:szCs w:val="23"/>
        </w:rPr>
        <w:t xml:space="preserve">Thursday, February 17, 2022 </w:t>
      </w:r>
    </w:p>
    <w:p w14:paraId="7A357AC6" w14:textId="77777777" w:rsidR="00B06CAB" w:rsidRDefault="00B06CAB" w:rsidP="00B06CAB">
      <w:pPr>
        <w:pStyle w:val="Default"/>
        <w:rPr>
          <w:sz w:val="23"/>
          <w:szCs w:val="23"/>
        </w:rPr>
      </w:pPr>
      <w:r>
        <w:rPr>
          <w:sz w:val="23"/>
          <w:szCs w:val="23"/>
        </w:rPr>
        <w:t xml:space="preserve">MEMBERS PRESENT: Sue Beck, Jean Bird, Katie chambers, Kim </w:t>
      </w:r>
      <w:proofErr w:type="spellStart"/>
      <w:r>
        <w:rPr>
          <w:sz w:val="23"/>
          <w:szCs w:val="23"/>
        </w:rPr>
        <w:t>Egenhofer</w:t>
      </w:r>
      <w:proofErr w:type="spellEnd"/>
      <w:r>
        <w:rPr>
          <w:sz w:val="23"/>
          <w:szCs w:val="23"/>
        </w:rPr>
        <w:t xml:space="preserve">, Becky </w:t>
      </w:r>
      <w:proofErr w:type="spellStart"/>
      <w:r>
        <w:rPr>
          <w:sz w:val="23"/>
          <w:szCs w:val="23"/>
        </w:rPr>
        <w:t>Hasemeier</w:t>
      </w:r>
      <w:proofErr w:type="spellEnd"/>
      <w:r>
        <w:rPr>
          <w:sz w:val="23"/>
          <w:szCs w:val="23"/>
        </w:rPr>
        <w:t xml:space="preserve">, Mary Jane Lasher, Barbara </w:t>
      </w:r>
      <w:proofErr w:type="spellStart"/>
      <w:r>
        <w:rPr>
          <w:sz w:val="23"/>
          <w:szCs w:val="23"/>
        </w:rPr>
        <w:t>Thibado</w:t>
      </w:r>
      <w:proofErr w:type="spellEnd"/>
      <w:r>
        <w:rPr>
          <w:sz w:val="23"/>
          <w:szCs w:val="23"/>
        </w:rPr>
        <w:t xml:space="preserve">, and Jeanne Wilson </w:t>
      </w:r>
    </w:p>
    <w:p w14:paraId="70B3E434" w14:textId="77777777" w:rsidR="00B06CAB" w:rsidRDefault="00B06CAB" w:rsidP="00B06CAB">
      <w:pPr>
        <w:pStyle w:val="Default"/>
        <w:rPr>
          <w:sz w:val="23"/>
          <w:szCs w:val="23"/>
        </w:rPr>
      </w:pPr>
      <w:r>
        <w:rPr>
          <w:sz w:val="23"/>
          <w:szCs w:val="23"/>
        </w:rPr>
        <w:t xml:space="preserve">MEMBERS EXCUSED: Ellie Andrews, Reggie Chambers, JoAnn </w:t>
      </w:r>
      <w:proofErr w:type="spellStart"/>
      <w:r>
        <w:rPr>
          <w:sz w:val="23"/>
          <w:szCs w:val="23"/>
        </w:rPr>
        <w:t>Meneilly</w:t>
      </w:r>
      <w:proofErr w:type="spellEnd"/>
      <w:r>
        <w:rPr>
          <w:sz w:val="23"/>
          <w:szCs w:val="23"/>
        </w:rPr>
        <w:t xml:space="preserve"> and Library Director Joanne Kelly </w:t>
      </w:r>
    </w:p>
    <w:p w14:paraId="40469CD8" w14:textId="77777777" w:rsidR="00B06CAB" w:rsidRDefault="00B06CAB" w:rsidP="00B06CAB">
      <w:pPr>
        <w:pStyle w:val="Default"/>
        <w:rPr>
          <w:sz w:val="23"/>
          <w:szCs w:val="23"/>
        </w:rPr>
      </w:pPr>
      <w:r>
        <w:rPr>
          <w:sz w:val="23"/>
          <w:szCs w:val="23"/>
        </w:rPr>
        <w:t xml:space="preserve">The meeting was called to order at 2:25 pm. </w:t>
      </w:r>
    </w:p>
    <w:p w14:paraId="6FFBF158" w14:textId="77777777" w:rsidR="00B06CAB" w:rsidRDefault="00B06CAB" w:rsidP="00B06CAB">
      <w:pPr>
        <w:pStyle w:val="Default"/>
        <w:rPr>
          <w:sz w:val="23"/>
          <w:szCs w:val="23"/>
        </w:rPr>
      </w:pPr>
      <w:r>
        <w:rPr>
          <w:sz w:val="23"/>
          <w:szCs w:val="23"/>
        </w:rPr>
        <w:t xml:space="preserve">The Board welcomed Barbara </w:t>
      </w:r>
      <w:proofErr w:type="spellStart"/>
      <w:r>
        <w:rPr>
          <w:sz w:val="23"/>
          <w:szCs w:val="23"/>
        </w:rPr>
        <w:t>Thibado</w:t>
      </w:r>
      <w:proofErr w:type="spellEnd"/>
      <w:r>
        <w:rPr>
          <w:sz w:val="23"/>
          <w:szCs w:val="23"/>
        </w:rPr>
        <w:t xml:space="preserve"> as Trustee. Mary Jane administered the Oath of Office. </w:t>
      </w:r>
    </w:p>
    <w:p w14:paraId="2F66A5DF" w14:textId="77777777" w:rsidR="00B06CAB" w:rsidRDefault="00B06CAB" w:rsidP="00B06CAB">
      <w:pPr>
        <w:pStyle w:val="Default"/>
        <w:rPr>
          <w:sz w:val="23"/>
          <w:szCs w:val="23"/>
        </w:rPr>
      </w:pPr>
      <w:r>
        <w:rPr>
          <w:sz w:val="23"/>
          <w:szCs w:val="23"/>
        </w:rPr>
        <w:t xml:space="preserve">November Minutes: The minutes, distributed previously were approved, with one clarification and no additions or corrections, on a motion by Katie, seconded by Sue. </w:t>
      </w:r>
    </w:p>
    <w:p w14:paraId="0FF61AE1" w14:textId="77777777" w:rsidR="00B06CAB" w:rsidRDefault="00B06CAB" w:rsidP="00B06CAB">
      <w:pPr>
        <w:pStyle w:val="Default"/>
        <w:rPr>
          <w:sz w:val="23"/>
          <w:szCs w:val="23"/>
        </w:rPr>
      </w:pPr>
      <w:r>
        <w:rPr>
          <w:sz w:val="23"/>
          <w:szCs w:val="23"/>
        </w:rPr>
        <w:t xml:space="preserve">Treasurer’s Report: Katie distributed and reviewed the November, December, and January reports (copies attached). For November disbursements were $899.19 and receipts were $30,583.99 which included a donation of $30,000 for the installation of the well. The checking account balance was $66,016.83, the savings account balance was $15,393.59 for a total of all funds at the end of November of $81,410.42. For December disbursements were $18,848.28 which included the final 2 payments to Amber Well Drilling of $12, 380 and $5,684. Receipts for December were $2,817.75 which included $1,149.00, final payment from the Library Construction Grant. The checking account balance was $49,636.63, the savings account was $15,393.85 for a total of all funds at the end of December of $65,030.48. For January disbursements were $1,066.76, receipts were $35 for a total of all funds at the end of January of $63,998.98. The treasurer’s report was approved on a motion by Sue, seconded by Jeanne. </w:t>
      </w:r>
    </w:p>
    <w:p w14:paraId="6F71EC6C" w14:textId="77777777" w:rsidR="00B06CAB" w:rsidRDefault="00B06CAB" w:rsidP="00B06CAB">
      <w:pPr>
        <w:pStyle w:val="Default"/>
        <w:rPr>
          <w:sz w:val="23"/>
          <w:szCs w:val="23"/>
        </w:rPr>
      </w:pPr>
      <w:r>
        <w:rPr>
          <w:sz w:val="23"/>
          <w:szCs w:val="23"/>
        </w:rPr>
        <w:t xml:space="preserve">OLD BUSINESS: </w:t>
      </w:r>
    </w:p>
    <w:p w14:paraId="0087DE67" w14:textId="77777777" w:rsidR="00B06CAB" w:rsidRDefault="00B06CAB" w:rsidP="00B06CAB">
      <w:pPr>
        <w:pStyle w:val="Default"/>
        <w:spacing w:after="22"/>
        <w:rPr>
          <w:sz w:val="23"/>
          <w:szCs w:val="23"/>
        </w:rPr>
      </w:pPr>
      <w:r>
        <w:rPr>
          <w:sz w:val="23"/>
          <w:szCs w:val="23"/>
        </w:rPr>
        <w:t>1. Well water Project: Amber Well Drilling drilled the well late November. The well depth is 212 feet and producing 12 to 20 gallons per minute. The water system was installed December 22</w:t>
      </w:r>
      <w:r>
        <w:rPr>
          <w:sz w:val="16"/>
          <w:szCs w:val="16"/>
        </w:rPr>
        <w:t>nd</w:t>
      </w:r>
      <w:r>
        <w:rPr>
          <w:sz w:val="23"/>
          <w:szCs w:val="23"/>
        </w:rPr>
        <w:t>. Amber Well Drilling took water samples on January 27</w:t>
      </w:r>
      <w:r>
        <w:rPr>
          <w:sz w:val="16"/>
          <w:szCs w:val="16"/>
        </w:rPr>
        <w:t xml:space="preserve">th </w:t>
      </w:r>
      <w:r>
        <w:rPr>
          <w:sz w:val="23"/>
          <w:szCs w:val="23"/>
        </w:rPr>
        <w:t xml:space="preserve">and the results were received today (copies attached). The test for bacteria count was negative for both Total coliform and E. coli Screen. The Board reviewed the water quality report which was extensive. The question raised was if the level of iron and turbidity was something we needed to address. Mary Jane will discuss with the Town staff. The total cost for the well system was $23,064 well under the original estimate of $30,486. There will be some additional costs: possible filtering system for the iron and turbidity, and hosing system for the garden. Reggie suggested the remaining funds from the donation received should be spread over future years for plantings and maintaining the Scott Stuart Garden. </w:t>
      </w:r>
    </w:p>
    <w:p w14:paraId="776BCFEF" w14:textId="77777777" w:rsidR="00B06CAB" w:rsidRDefault="00B06CAB" w:rsidP="00B06CAB">
      <w:pPr>
        <w:pStyle w:val="Default"/>
        <w:spacing w:after="22"/>
        <w:rPr>
          <w:sz w:val="23"/>
          <w:szCs w:val="23"/>
        </w:rPr>
      </w:pPr>
      <w:r>
        <w:rPr>
          <w:sz w:val="23"/>
          <w:szCs w:val="23"/>
        </w:rPr>
        <w:t xml:space="preserve">2. Christmas on Main Street: Donations for books from the Used book Room came to a total of $419; $128 on Friday, $250 on Saturday and $40 on Sunday. This is the largest amount received for this event. </w:t>
      </w:r>
    </w:p>
    <w:p w14:paraId="7E14FEB4" w14:textId="77777777" w:rsidR="00B06CAB" w:rsidRDefault="00B06CAB" w:rsidP="00B06CAB">
      <w:pPr>
        <w:pStyle w:val="Default"/>
        <w:rPr>
          <w:sz w:val="23"/>
          <w:szCs w:val="23"/>
        </w:rPr>
      </w:pPr>
      <w:r>
        <w:rPr>
          <w:sz w:val="23"/>
          <w:szCs w:val="23"/>
        </w:rPr>
        <w:t xml:space="preserve">3. IABA meeting 3/1: The library will be hosting the IABA meeting on 3/1 at 6:30 pm. They average 12 members in attendance at each meeting. After discussing refreshments, it </w:t>
      </w:r>
      <w:bookmarkStart w:id="0" w:name="_GoBack"/>
      <w:bookmarkEnd w:id="0"/>
      <w:r>
        <w:rPr>
          <w:sz w:val="23"/>
          <w:szCs w:val="23"/>
        </w:rPr>
        <w:t xml:space="preserve">was decided that cookies and beverage would be appropriate. Barbara will make cookies; Mary Jane will purchase Iced Tea and Lemonade and Becky will check supplies. </w:t>
      </w:r>
    </w:p>
    <w:p w14:paraId="067C46F1" w14:textId="77777777" w:rsidR="00B06CAB" w:rsidRDefault="00B06CAB" w:rsidP="00B06CAB">
      <w:pPr>
        <w:pStyle w:val="Default"/>
        <w:rPr>
          <w:sz w:val="23"/>
          <w:szCs w:val="23"/>
        </w:rPr>
      </w:pPr>
    </w:p>
    <w:p w14:paraId="68BA2F4A" w14:textId="77777777" w:rsidR="00B06CAB" w:rsidRDefault="00B06CAB" w:rsidP="00B06CAB">
      <w:pPr>
        <w:pStyle w:val="Default"/>
        <w:rPr>
          <w:sz w:val="23"/>
          <w:szCs w:val="23"/>
        </w:rPr>
      </w:pPr>
      <w:r>
        <w:rPr>
          <w:sz w:val="23"/>
          <w:szCs w:val="23"/>
        </w:rPr>
        <w:t xml:space="preserve">Joanne, Kim Barbara, Becky, and Mary Jane will arrive at 6 pm to set up the room. </w:t>
      </w:r>
    </w:p>
    <w:p w14:paraId="49B51C5F" w14:textId="77777777" w:rsidR="00B06CAB" w:rsidRDefault="00B06CAB" w:rsidP="00B06CAB">
      <w:pPr>
        <w:pStyle w:val="Default"/>
        <w:rPr>
          <w:sz w:val="23"/>
          <w:szCs w:val="23"/>
        </w:rPr>
      </w:pPr>
      <w:r>
        <w:rPr>
          <w:sz w:val="23"/>
          <w:szCs w:val="23"/>
        </w:rPr>
        <w:t xml:space="preserve">NEW BUSINESS: </w:t>
      </w:r>
    </w:p>
    <w:p w14:paraId="440E5755" w14:textId="77777777" w:rsidR="00B06CAB" w:rsidRDefault="00B06CAB" w:rsidP="00B06CAB">
      <w:pPr>
        <w:pStyle w:val="Default"/>
        <w:spacing w:after="22"/>
        <w:rPr>
          <w:sz w:val="23"/>
          <w:szCs w:val="23"/>
        </w:rPr>
      </w:pPr>
      <w:r>
        <w:rPr>
          <w:sz w:val="23"/>
          <w:szCs w:val="23"/>
        </w:rPr>
        <w:t xml:space="preserve">1. MVLS/SALS Joint Automation Project agreement: Mary Jane reviewed the agreement. The board approved the signing of this agreement on a motion by Sue, seconded by Jean. </w:t>
      </w:r>
    </w:p>
    <w:p w14:paraId="75392427" w14:textId="77777777" w:rsidR="00B06CAB" w:rsidRDefault="00B06CAB" w:rsidP="00B06CAB">
      <w:pPr>
        <w:pStyle w:val="Default"/>
        <w:spacing w:after="22"/>
        <w:rPr>
          <w:sz w:val="23"/>
          <w:szCs w:val="23"/>
        </w:rPr>
      </w:pPr>
      <w:r>
        <w:rPr>
          <w:sz w:val="23"/>
          <w:szCs w:val="23"/>
        </w:rPr>
        <w:t xml:space="preserve">2. Annual Report for 2021: Katie distributed and reviewed the financial summary of the year (copy attached). This detailed the operating fund which included receipts, disbursements by the library and the Town with reference to the SALS report. It included a 2021 YTD Balance sheet. Joanne’s Director’s Report included figures of patron usage of the library in 2021: 6,321 patron visits, 841 used computers, 3,321 used the Wi-fi, 34 attended book club, 14,533 visited the web site, 726 overdrive checkouts, library borrowed 344 items from other libraries, Inlet Library provided 2,193 items to other libraries. The annual report was approved on a motion by Jean, seconded by Kim. Katie will forward the approved report to SALS. The board thanked Katie and Joanne for all their hard work in putting the report together and completing it in a timely manner. </w:t>
      </w:r>
    </w:p>
    <w:p w14:paraId="2C2CE8ED" w14:textId="77777777" w:rsidR="00B06CAB" w:rsidRDefault="00B06CAB" w:rsidP="00B06CAB">
      <w:pPr>
        <w:pStyle w:val="Default"/>
        <w:spacing w:after="22"/>
        <w:rPr>
          <w:sz w:val="23"/>
          <w:szCs w:val="23"/>
        </w:rPr>
      </w:pPr>
      <w:r>
        <w:rPr>
          <w:sz w:val="23"/>
          <w:szCs w:val="23"/>
        </w:rPr>
        <w:t xml:space="preserve">3. Fire &amp; Lights 2/26: Mary Jane and Becky will each work 2 hours from 10-12 or 12-2. The library will pre-register kite flyers beginning 2/23 for pick-up on 2/26. They can decorate them at home or in the library. </w:t>
      </w:r>
    </w:p>
    <w:p w14:paraId="51F09035" w14:textId="77777777" w:rsidR="00B06CAB" w:rsidRDefault="00B06CAB" w:rsidP="00B06CAB">
      <w:pPr>
        <w:pStyle w:val="Default"/>
        <w:spacing w:after="22"/>
        <w:rPr>
          <w:sz w:val="23"/>
          <w:szCs w:val="23"/>
        </w:rPr>
      </w:pPr>
      <w:r>
        <w:rPr>
          <w:sz w:val="23"/>
          <w:szCs w:val="23"/>
        </w:rPr>
        <w:lastRenderedPageBreak/>
        <w:t xml:space="preserve">4. Update on Edie </w:t>
      </w:r>
      <w:proofErr w:type="spellStart"/>
      <w:r>
        <w:rPr>
          <w:sz w:val="23"/>
          <w:szCs w:val="23"/>
        </w:rPr>
        <w:t>Schreppel</w:t>
      </w:r>
      <w:proofErr w:type="spellEnd"/>
      <w:r>
        <w:rPr>
          <w:sz w:val="23"/>
          <w:szCs w:val="23"/>
        </w:rPr>
        <w:t xml:space="preserve">: Jean shared pictures of Edie’s apartment in Greece NY as well as a letter from Edie and one from her daughter. </w:t>
      </w:r>
    </w:p>
    <w:p w14:paraId="14D91F5E" w14:textId="77777777" w:rsidR="00B06CAB" w:rsidRDefault="00B06CAB" w:rsidP="00B06CAB">
      <w:pPr>
        <w:pStyle w:val="Default"/>
        <w:rPr>
          <w:sz w:val="23"/>
          <w:szCs w:val="23"/>
        </w:rPr>
      </w:pPr>
      <w:r>
        <w:rPr>
          <w:sz w:val="23"/>
          <w:szCs w:val="23"/>
        </w:rPr>
        <w:t xml:space="preserve">5. Updated Board Members Directory was distributed. Barbara </w:t>
      </w:r>
      <w:proofErr w:type="spellStart"/>
      <w:r>
        <w:rPr>
          <w:sz w:val="23"/>
          <w:szCs w:val="23"/>
        </w:rPr>
        <w:t>Thibado’s</w:t>
      </w:r>
      <w:proofErr w:type="spellEnd"/>
      <w:r>
        <w:rPr>
          <w:sz w:val="23"/>
          <w:szCs w:val="23"/>
        </w:rPr>
        <w:t xml:space="preserve"> cell phone should be corrected to 315-367-8347. </w:t>
      </w:r>
    </w:p>
    <w:p w14:paraId="68951204" w14:textId="77777777" w:rsidR="00B06CAB" w:rsidRDefault="00B06CAB" w:rsidP="00B06CAB">
      <w:pPr>
        <w:pStyle w:val="Default"/>
        <w:rPr>
          <w:sz w:val="23"/>
          <w:szCs w:val="23"/>
        </w:rPr>
      </w:pPr>
    </w:p>
    <w:p w14:paraId="39E11E7C" w14:textId="77777777" w:rsidR="00B06CAB" w:rsidRDefault="00B06CAB" w:rsidP="00B06CAB">
      <w:pPr>
        <w:pStyle w:val="Default"/>
        <w:rPr>
          <w:sz w:val="23"/>
          <w:szCs w:val="23"/>
        </w:rPr>
      </w:pPr>
      <w:r>
        <w:rPr>
          <w:sz w:val="23"/>
          <w:szCs w:val="23"/>
        </w:rPr>
        <w:t xml:space="preserve">DIRECTOR’S REPORT: Mary Jane distributed and reviewed Joanne’s report (copy attached). The board approved the purchase of pens as well as a new flag and pole on a motion by Katie, seconded by Becky. The board approved the purchase of a ¼ page vertical ad in the 2022 summer guide for $245 on a motion by Kim, seconded by Barbara. The board discussed the placing of ads in the Adirondack Express and all agreed Joanne should place ads on a regular basis. As to masking requirements it was decided to follow state guidelines which change as COVID conditions change. Joanne received a request for the library to sell raffle tickets to support the newly formed local youth ice-hockey team. After discussion a motion was approved by Jeanne, seconded by Becky that raffle tickets could be sold in the library if the organization is a Town sanctioned Not-for-Profit, a Town of Inlet organization, and if Joanne has the time to handle it. </w:t>
      </w:r>
    </w:p>
    <w:p w14:paraId="0C5B5EA1" w14:textId="77777777" w:rsidR="00B06CAB" w:rsidRDefault="00B06CAB" w:rsidP="00B06CAB">
      <w:pPr>
        <w:pStyle w:val="Default"/>
        <w:rPr>
          <w:sz w:val="23"/>
          <w:szCs w:val="23"/>
        </w:rPr>
      </w:pPr>
      <w:r>
        <w:rPr>
          <w:sz w:val="23"/>
          <w:szCs w:val="23"/>
        </w:rPr>
        <w:t xml:space="preserve">The meeting was adjourned at 3:55 on a motion by Kim, seconded by Sue. </w:t>
      </w:r>
    </w:p>
    <w:p w14:paraId="284A0953" w14:textId="77777777" w:rsidR="007E1158" w:rsidRDefault="00B06CAB" w:rsidP="00B06CAB">
      <w:r>
        <w:rPr>
          <w:sz w:val="23"/>
          <w:szCs w:val="23"/>
        </w:rPr>
        <w:t>NEXT MEETING will be the 2</w:t>
      </w:r>
      <w:r>
        <w:rPr>
          <w:sz w:val="16"/>
          <w:szCs w:val="16"/>
        </w:rPr>
        <w:t xml:space="preserve">ND </w:t>
      </w:r>
      <w:r>
        <w:rPr>
          <w:sz w:val="23"/>
          <w:szCs w:val="23"/>
        </w:rPr>
        <w:t>Thursday in March, March 10</w:t>
      </w:r>
      <w:r>
        <w:rPr>
          <w:sz w:val="16"/>
          <w:szCs w:val="16"/>
        </w:rPr>
        <w:t xml:space="preserve">th </w:t>
      </w:r>
      <w:r>
        <w:rPr>
          <w:sz w:val="23"/>
          <w:szCs w:val="23"/>
        </w:rPr>
        <w:t>at 2pm. This will primarily be a training session to review discuss and approve required policies.</w:t>
      </w:r>
    </w:p>
    <w:sectPr w:rsidR="007E1158" w:rsidSect="00B06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AB"/>
    <w:rsid w:val="007E1158"/>
    <w:rsid w:val="00B0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5AE4"/>
  <w15:chartTrackingRefBased/>
  <w15:docId w15:val="{2794ACC6-5751-44D5-9801-2DB989C2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C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B14FE5A1EBE47BBEF33F1CF33903D" ma:contentTypeVersion="14" ma:contentTypeDescription="Create a new document." ma:contentTypeScope="" ma:versionID="bdd9a1b48d9abaff8b3505b7aef9c845">
  <xsd:schema xmlns:xsd="http://www.w3.org/2001/XMLSchema" xmlns:xs="http://www.w3.org/2001/XMLSchema" xmlns:p="http://schemas.microsoft.com/office/2006/metadata/properties" xmlns:ns3="d53b8549-5d01-4810-93aa-496983052f2f" xmlns:ns4="81159258-7351-421f-88b7-d602a1b1f5c1" targetNamespace="http://schemas.microsoft.com/office/2006/metadata/properties" ma:root="true" ma:fieldsID="014d4fee0962cc1001def873824605f5" ns3:_="" ns4:_="">
    <xsd:import namespace="d53b8549-5d01-4810-93aa-496983052f2f"/>
    <xsd:import namespace="81159258-7351-421f-88b7-d602a1b1f5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b8549-5d01-4810-93aa-496983052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59258-7351-421f-88b7-d602a1b1f5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58D01-20AA-4D1E-B478-2AA42298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b8549-5d01-4810-93aa-496983052f2f"/>
    <ds:schemaRef ds:uri="81159258-7351-421f-88b7-d602a1b1f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53F8F-E641-4F73-8A42-639D187BC28E}">
  <ds:schemaRefs>
    <ds:schemaRef ds:uri="http://schemas.microsoft.com/sharepoint/v3/contenttype/forms"/>
  </ds:schemaRefs>
</ds:datastoreItem>
</file>

<file path=customXml/itemProps3.xml><?xml version="1.0" encoding="utf-8"?>
<ds:datastoreItem xmlns:ds="http://schemas.openxmlformats.org/officeDocument/2006/customXml" ds:itemID="{8EF66DAE-59BF-49A8-997A-5AA221FA410C}">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81159258-7351-421f-88b7-d602a1b1f5c1"/>
    <ds:schemaRef ds:uri="d53b8549-5d01-4810-93aa-496983052f2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Joanne</dc:creator>
  <cp:keywords/>
  <dc:description/>
  <cp:lastModifiedBy>Kelly, Joanne</cp:lastModifiedBy>
  <cp:revision>1</cp:revision>
  <dcterms:created xsi:type="dcterms:W3CDTF">2022-04-18T14:18:00Z</dcterms:created>
  <dcterms:modified xsi:type="dcterms:W3CDTF">2022-04-18T14:19:00Z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0x01010041FB14FE5A1EBE47BBEF33F1CF33903D</vt:lpwstr>
  </property>
</Properties>
</file>